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04" w:rsidRPr="00E5702F" w:rsidRDefault="00E5702F" w:rsidP="00F218B3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</w:pPr>
      <w:r w:rsidRPr="00E5702F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TCO DANCE TANEČNÍ SKUPINA JVK</w:t>
      </w:r>
      <w:r w:rsidR="00146F68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2. LIGA </w:t>
      </w:r>
      <w:r w:rsidR="004B7720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DISCO DANCE</w:t>
      </w:r>
      <w:r w:rsidR="00E10389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2017 – 2018</w:t>
      </w:r>
      <w:bookmarkStart w:id="0" w:name="_GoBack"/>
      <w:bookmarkEnd w:id="0"/>
    </w:p>
    <w:tbl>
      <w:tblPr>
        <w:tblStyle w:val="Mkatabulky"/>
        <w:tblpPr w:leftFromText="141" w:rightFromText="141" w:horzAnchor="margin" w:tblpXSpec="center" w:tblpY="870"/>
        <w:tblW w:w="5637" w:type="dxa"/>
        <w:tblLayout w:type="fixed"/>
        <w:tblLook w:val="04A0"/>
      </w:tblPr>
      <w:tblGrid>
        <w:gridCol w:w="675"/>
        <w:gridCol w:w="4962"/>
      </w:tblGrid>
      <w:tr w:rsidR="00061FFC" w:rsidTr="00061FFC">
        <w:trPr>
          <w:trHeight w:val="318"/>
        </w:trPr>
        <w:tc>
          <w:tcPr>
            <w:tcW w:w="675" w:type="dxa"/>
            <w:vAlign w:val="bottom"/>
          </w:tcPr>
          <w:p w:rsidR="00061FFC" w:rsidRDefault="00061FFC" w:rsidP="00F9528E">
            <w:pPr>
              <w:pStyle w:val="Odstavecseseznamem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61FFC" w:rsidRDefault="00061FFC" w:rsidP="00F9528E">
            <w:pPr>
              <w:rPr>
                <w:rFonts w:cs="Times New Roman"/>
              </w:rPr>
            </w:pPr>
            <w:r>
              <w:rPr>
                <w:rFonts w:cs="Times New Roman"/>
              </w:rPr>
              <w:t>JMÉNO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BRONCOVÁ ANTONIE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CIBULKOVÁ TEREZA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ČAKRTOVÁ MICHAELA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ČERNÁ MAGDALÉNA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ERETOVÁ SÁRA LILI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HOUŠKOVÁ KATEŘINA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JAHODOVÁ NIKOLA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JANČOVÁ VERONIKA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JANEČKOVÁ LUCIE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KNÍŽKOVÁ BEÁTA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KOLAŘÍKOVÁ NATÁLIE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2E4810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KONDRYSOVÁ BARBORA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KOTVOVÁ PATRICIE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LOUKOTOVÁ ADRIANA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MARTÍNKOVÁ ANETA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MEZEYOVÁ MICHAELA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MLNAŘÍKOVÁ SÁRA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MORAVCOVÁ KRISTÝNA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PECHOVÁ TEREZA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PRANTLOVÁ KAROLÍNA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RAUNEROVÁ ALENA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REITMEIEROVÁ TEREZA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SKOKANOVÁ LUCIE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SKOKANOVÁ MICHAELA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23072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Default="00061FFC" w:rsidP="00230722">
            <w:pPr>
              <w:rPr>
                <w:rFonts w:cs="Times New Roman"/>
              </w:rPr>
            </w:pPr>
            <w:r>
              <w:rPr>
                <w:rFonts w:cs="Times New Roman"/>
              </w:rPr>
              <w:t>TRANOVA ANNA</w:t>
            </w:r>
          </w:p>
        </w:tc>
      </w:tr>
      <w:tr w:rsidR="00061FFC" w:rsidTr="00061FFC">
        <w:trPr>
          <w:trHeight w:val="335"/>
        </w:trPr>
        <w:tc>
          <w:tcPr>
            <w:tcW w:w="675" w:type="dxa"/>
            <w:vAlign w:val="bottom"/>
          </w:tcPr>
          <w:p w:rsidR="00061FFC" w:rsidRDefault="00061FFC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061FFC" w:rsidRPr="00097772" w:rsidRDefault="00061FFC" w:rsidP="00EE0AF3">
            <w:r>
              <w:t>VĚTROVSKÁ MARIE</w:t>
            </w:r>
          </w:p>
        </w:tc>
      </w:tr>
    </w:tbl>
    <w:p w:rsidR="00305504" w:rsidRDefault="00305504"/>
    <w:sectPr w:rsidR="00305504" w:rsidSect="00D2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CD" w:rsidRDefault="000515CD" w:rsidP="00305504">
      <w:pPr>
        <w:spacing w:after="0" w:line="240" w:lineRule="auto"/>
      </w:pPr>
      <w:r>
        <w:separator/>
      </w:r>
    </w:p>
  </w:endnote>
  <w:endnote w:type="continuationSeparator" w:id="1">
    <w:p w:rsidR="000515CD" w:rsidRDefault="000515CD" w:rsidP="0030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CD" w:rsidRDefault="000515CD" w:rsidP="00305504">
      <w:pPr>
        <w:spacing w:after="0" w:line="240" w:lineRule="auto"/>
      </w:pPr>
      <w:r>
        <w:separator/>
      </w:r>
    </w:p>
  </w:footnote>
  <w:footnote w:type="continuationSeparator" w:id="1">
    <w:p w:rsidR="000515CD" w:rsidRDefault="000515CD" w:rsidP="0030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6D"/>
    <w:multiLevelType w:val="hybridMultilevel"/>
    <w:tmpl w:val="7E32E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8DD"/>
    <w:multiLevelType w:val="hybridMultilevel"/>
    <w:tmpl w:val="9D7E961A"/>
    <w:lvl w:ilvl="0" w:tplc="11BA56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4BB7"/>
    <w:multiLevelType w:val="hybridMultilevel"/>
    <w:tmpl w:val="8982B52C"/>
    <w:lvl w:ilvl="0" w:tplc="1F0461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87C"/>
    <w:multiLevelType w:val="hybridMultilevel"/>
    <w:tmpl w:val="46D844E6"/>
    <w:lvl w:ilvl="0" w:tplc="8E8C3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0A18"/>
    <w:multiLevelType w:val="hybridMultilevel"/>
    <w:tmpl w:val="BB14A334"/>
    <w:lvl w:ilvl="0" w:tplc="FCB66AF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C76C0"/>
    <w:multiLevelType w:val="hybridMultilevel"/>
    <w:tmpl w:val="43A43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504"/>
    <w:rsid w:val="00022E3C"/>
    <w:rsid w:val="000515CD"/>
    <w:rsid w:val="00061FFC"/>
    <w:rsid w:val="00073C85"/>
    <w:rsid w:val="000F7C9F"/>
    <w:rsid w:val="00146F68"/>
    <w:rsid w:val="001A14FE"/>
    <w:rsid w:val="001B5DD7"/>
    <w:rsid w:val="001D6072"/>
    <w:rsid w:val="00230722"/>
    <w:rsid w:val="00251A43"/>
    <w:rsid w:val="002B2D9F"/>
    <w:rsid w:val="002E4810"/>
    <w:rsid w:val="00305504"/>
    <w:rsid w:val="003056E7"/>
    <w:rsid w:val="00336CF3"/>
    <w:rsid w:val="003A7667"/>
    <w:rsid w:val="003D2762"/>
    <w:rsid w:val="004516D7"/>
    <w:rsid w:val="004A534F"/>
    <w:rsid w:val="004B7720"/>
    <w:rsid w:val="006624C4"/>
    <w:rsid w:val="006C4C9E"/>
    <w:rsid w:val="007919FB"/>
    <w:rsid w:val="00794A08"/>
    <w:rsid w:val="007961C4"/>
    <w:rsid w:val="007A46F0"/>
    <w:rsid w:val="007B50A7"/>
    <w:rsid w:val="00823F31"/>
    <w:rsid w:val="008E26A9"/>
    <w:rsid w:val="00996850"/>
    <w:rsid w:val="009D5ABD"/>
    <w:rsid w:val="00A40949"/>
    <w:rsid w:val="00AF2829"/>
    <w:rsid w:val="00BE091B"/>
    <w:rsid w:val="00BF4848"/>
    <w:rsid w:val="00BF66D4"/>
    <w:rsid w:val="00C1330B"/>
    <w:rsid w:val="00CE4589"/>
    <w:rsid w:val="00D25BA5"/>
    <w:rsid w:val="00D85E96"/>
    <w:rsid w:val="00DA5EDE"/>
    <w:rsid w:val="00DD49A5"/>
    <w:rsid w:val="00E10389"/>
    <w:rsid w:val="00E5702F"/>
    <w:rsid w:val="00ED3BD6"/>
    <w:rsid w:val="00EE0AF3"/>
    <w:rsid w:val="00F218B3"/>
    <w:rsid w:val="00F34038"/>
    <w:rsid w:val="00F77A9D"/>
    <w:rsid w:val="00F9528E"/>
    <w:rsid w:val="00FD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admin</cp:lastModifiedBy>
  <cp:revision>10</cp:revision>
  <dcterms:created xsi:type="dcterms:W3CDTF">2017-06-15T12:14:00Z</dcterms:created>
  <dcterms:modified xsi:type="dcterms:W3CDTF">2017-09-05T16:21:00Z</dcterms:modified>
</cp:coreProperties>
</file>